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E91459" w:rsidRPr="00E91459" w:rsidRDefault="00E91459" w:rsidP="00E9145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ბჟუჟა ჰესი.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კალუას გზის №3 სახიდე გადასასვლელის (მე-4 უბანი) ლითონკონსტრუქციების მონტაჟი</w:t>
      </w:r>
    </w:p>
    <w:p w:rsidR="0038171B" w:rsidRPr="00270355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80A16">
        <w:rPr>
          <w:rFonts w:ascii="Sylfaen" w:hAnsi="Sylfaen"/>
          <w:b/>
          <w:lang w:val="ka-GE"/>
        </w:rPr>
        <w:t>0</w:t>
      </w:r>
      <w:r w:rsidR="00AD4FC2">
        <w:rPr>
          <w:rFonts w:ascii="Sylfaen" w:hAnsi="Sylfaen"/>
          <w:b/>
          <w:lang w:val="en-US"/>
        </w:rPr>
        <w:t>6</w:t>
      </w:r>
      <w:r w:rsidR="00192D61">
        <w:rPr>
          <w:rFonts w:ascii="Sylfaen" w:hAnsi="Sylfaen"/>
          <w:b/>
          <w:lang w:val="ka-GE"/>
        </w:rPr>
        <w:t>/</w:t>
      </w:r>
      <w:r w:rsidR="00AA31B3">
        <w:rPr>
          <w:rFonts w:ascii="Sylfaen" w:hAnsi="Sylfaen"/>
          <w:b/>
          <w:lang w:val="ka-GE"/>
        </w:rPr>
        <w:t>10</w:t>
      </w:r>
      <w:r w:rsidR="00E91459">
        <w:rPr>
          <w:rFonts w:ascii="Sylfaen" w:hAnsi="Sylfaen"/>
          <w:b/>
          <w:lang w:val="ka-GE"/>
        </w:rPr>
        <w:t>/2020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E91459" w:rsidRPr="00E91459">
        <w:rPr>
          <w:rFonts w:ascii="Sylfaen" w:hAnsi="Sylfaen"/>
          <w:b/>
        </w:rPr>
        <w:t xml:space="preserve"> </w:t>
      </w:r>
      <w:r w:rsidR="00E91459">
        <w:rPr>
          <w:rFonts w:ascii="Sylfaen" w:hAnsi="Sylfaen"/>
          <w:b/>
        </w:rPr>
        <w:t>CONST</w:t>
      </w:r>
    </w:p>
    <w:p w:rsidR="00704D67" w:rsidRPr="00270355" w:rsidRDefault="00704D67" w:rsidP="00885FF9">
      <w:pPr>
        <w:jc w:val="both"/>
        <w:rPr>
          <w:rFonts w:ascii="Sylfaen" w:hAnsi="Sylfaen"/>
          <w:b/>
          <w:lang w:val="en-US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9826BD" w:rsidRDefault="009826BD" w:rsidP="009826BD">
      <w:pPr>
        <w:ind w:left="36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192D61" w:rsidRPr="009826BD" w:rsidRDefault="00192D61" w:rsidP="009826BD">
      <w:pPr>
        <w:ind w:left="360"/>
        <w:jc w:val="both"/>
        <w:rPr>
          <w:rFonts w:ascii="Sylfaen" w:hAnsi="Sylfaen"/>
          <w:lang w:val="ka-GE"/>
        </w:rPr>
      </w:pPr>
      <w:r w:rsidRPr="009826BD">
        <w:rPr>
          <w:rFonts w:ascii="Sylfaen" w:hAnsi="Sylfaen"/>
          <w:lang w:val="ka-GE"/>
        </w:rPr>
        <w:t>შპს</w:t>
      </w:r>
      <w:r w:rsidR="004D54F0" w:rsidRPr="009826BD">
        <w:rPr>
          <w:rFonts w:ascii="Sylfaen" w:hAnsi="Sylfaen"/>
          <w:lang w:val="ka-GE"/>
        </w:rPr>
        <w:t xml:space="preserve"> </w:t>
      </w:r>
      <w:r w:rsidR="00E14112" w:rsidRPr="009826BD">
        <w:rPr>
          <w:rFonts w:ascii="Sylfaen" w:hAnsi="Sylfaen"/>
          <w:lang w:val="ka-GE"/>
        </w:rPr>
        <w:t>„საქართველოს საერ</w:t>
      </w:r>
      <w:r w:rsidR="009826BD">
        <w:rPr>
          <w:rFonts w:ascii="Sylfaen" w:hAnsi="Sylfaen"/>
          <w:lang w:val="ka-GE"/>
        </w:rPr>
        <w:t>თაშორისო ენერგეტიკული კორპორაციის“</w:t>
      </w:r>
      <w:r w:rsidR="004D54F0" w:rsidRPr="009826BD">
        <w:rPr>
          <w:rFonts w:ascii="Sylfaen" w:hAnsi="Sylfaen"/>
          <w:lang w:val="ka-GE"/>
        </w:rPr>
        <w:t xml:space="preserve"> საკუთრებაში არსებული</w:t>
      </w:r>
      <w:r w:rsidRPr="009826BD">
        <w:rPr>
          <w:rFonts w:ascii="Sylfaen" w:hAnsi="Sylfaen"/>
          <w:lang w:val="ka-GE"/>
        </w:rPr>
        <w:t xml:space="preserve"> </w:t>
      </w:r>
      <w:r w:rsidR="00E91459" w:rsidRPr="009826BD">
        <w:rPr>
          <w:rFonts w:ascii="Sylfaen" w:hAnsi="Sylfaen"/>
          <w:lang w:val="ka-GE"/>
        </w:rPr>
        <w:t>ბჟუჟა ჰესის კალუას გზის #3 სახიდე გადასასვლელის ლითონკონსტრუქციების მონტაჟი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E91459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ოზურგეთი სოფელი გომი ბჟუჟა ჰესი</w:t>
      </w:r>
      <w:r w:rsidR="00270355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F32E49" w:rsidRDefault="00C232CA" w:rsidP="00F32E49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32E49" w:rsidRPr="00C05A9A" w:rsidRDefault="00187FBB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პროექტი - განმარტებითი ბარათი</w:t>
      </w:r>
    </w:p>
    <w:p w:rsidR="00F32E49" w:rsidRPr="00C05A9A" w:rsidRDefault="00C05A9A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 w:rsidRPr="00C05A9A">
        <w:rPr>
          <w:rFonts w:ascii="Sylfaen" w:hAnsi="Sylfaen"/>
          <w:color w:val="FF0000"/>
          <w:lang w:val="ka-GE"/>
        </w:rPr>
        <w:t>გენგეგმა -</w:t>
      </w:r>
      <w:r w:rsidR="00187FBB">
        <w:rPr>
          <w:rFonts w:ascii="Sylfaen" w:hAnsi="Sylfaen"/>
          <w:color w:val="FF0000"/>
          <w:lang w:val="ka-GE"/>
        </w:rPr>
        <w:t xml:space="preserve"> ნახაზები</w:t>
      </w:r>
    </w:p>
    <w:p w:rsidR="00F32E49" w:rsidRPr="00C05A9A" w:rsidRDefault="00187FBB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ხარჯთაღრიცხვა</w:t>
      </w:r>
      <w:r w:rsidR="007A73CD">
        <w:rPr>
          <w:rFonts w:ascii="Sylfaen" w:hAnsi="Sylfaen"/>
          <w:color w:val="FF0000"/>
          <w:lang w:val="en-US"/>
        </w:rPr>
        <w:t xml:space="preserve"> (</w:t>
      </w:r>
      <w:r w:rsidR="00232161">
        <w:rPr>
          <w:rFonts w:ascii="Sylfaen" w:hAnsi="Sylfaen"/>
          <w:color w:val="FF0000"/>
          <w:lang w:val="ka-GE"/>
        </w:rPr>
        <w:t>გთხოვთ შეავსოთ ჩვენს მიერ მოწ</w:t>
      </w:r>
      <w:r w:rsidR="007A73CD">
        <w:rPr>
          <w:rFonts w:ascii="Sylfaen" w:hAnsi="Sylfaen"/>
          <w:color w:val="FF0000"/>
          <w:lang w:val="ka-GE"/>
        </w:rPr>
        <w:t>ოდებული</w:t>
      </w:r>
      <w:r w:rsidR="00E61190">
        <w:rPr>
          <w:rFonts w:ascii="Sylfaen" w:hAnsi="Sylfaen"/>
          <w:color w:val="FF0000"/>
          <w:lang w:val="ka-GE"/>
        </w:rPr>
        <w:t xml:space="preserve"> ფორმა</w:t>
      </w:r>
      <w:r w:rsidR="00542393">
        <w:rPr>
          <w:rFonts w:ascii="Sylfaen" w:hAnsi="Sylfaen"/>
          <w:color w:val="FF0000"/>
          <w:lang w:val="ka-GE"/>
        </w:rPr>
        <w:t>!!!</w:t>
      </w:r>
      <w:r w:rsidR="007A73CD">
        <w:rPr>
          <w:rFonts w:ascii="Sylfaen" w:hAnsi="Sylfaen"/>
          <w:color w:val="FF0000"/>
          <w:lang w:val="en-US"/>
        </w:rPr>
        <w:t>)</w:t>
      </w:r>
    </w:p>
    <w:p w:rsidR="00F32E49" w:rsidRPr="00C05A9A" w:rsidRDefault="00F32E49" w:rsidP="00F32E49">
      <w:pPr>
        <w:pStyle w:val="ListParagraph"/>
        <w:numPr>
          <w:ilvl w:val="0"/>
          <w:numId w:val="30"/>
        </w:numPr>
        <w:rPr>
          <w:rFonts w:ascii="Sylfaen" w:hAnsi="Sylfaen"/>
          <w:color w:val="FF0000"/>
          <w:lang w:val="ka-GE"/>
        </w:rPr>
      </w:pPr>
      <w:r w:rsidRPr="00C05A9A">
        <w:rPr>
          <w:rFonts w:ascii="Sylfaen" w:hAnsi="Sylfaen"/>
          <w:color w:val="FF0000"/>
          <w:lang w:val="ka-GE"/>
        </w:rPr>
        <w:t>ფოტომასალა</w:t>
      </w:r>
    </w:p>
    <w:p w:rsidR="00F13A1F" w:rsidRDefault="00F13A1F" w:rsidP="00F32E49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C74EE6" w:rsidRDefault="00C74EE6" w:rsidP="00C74EE6">
      <w:p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 w:rsidRPr="00C74EE6">
        <w:rPr>
          <w:rFonts w:ascii="Sylfaen" w:hAnsi="Sylfaen" w:cs="Sylfaen"/>
          <w:b/>
          <w:sz w:val="32"/>
          <w:szCs w:val="32"/>
          <w:u w:val="single"/>
          <w:lang w:val="ka-GE"/>
        </w:rPr>
        <w:t>შენიშვნა:</w:t>
      </w:r>
      <w:r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</w:t>
      </w:r>
    </w:p>
    <w:p w:rsidR="00C74EE6" w:rsidRDefault="00C74EE6" w:rsidP="00C74EE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გთხოვთ მიიღოთ მხედველობაში რომ დამკვეთი კომპანია თავად უზრუნველყოფს დასამონტაჟებელი ლითონკონსტრუქციების ობიექტამდე ტრანსპორტირებას;</w:t>
      </w:r>
    </w:p>
    <w:p w:rsidR="00C74EE6" w:rsidRDefault="00C74EE6" w:rsidP="00C74EE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კომპანიის დაქვემდებარებაში </w:t>
      </w:r>
      <w:r w:rsidR="00523008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არსებული ექსკავატორი </w:t>
      </w:r>
      <w:r w:rsidR="00523008">
        <w:rPr>
          <w:rFonts w:ascii="Sylfaen" w:hAnsi="Sylfaen" w:cs="Sylfaen"/>
          <w:b/>
          <w:sz w:val="32"/>
          <w:szCs w:val="32"/>
          <w:u w:val="single"/>
          <w:lang w:val="en-US"/>
        </w:rPr>
        <w:t xml:space="preserve">Volvo 210 </w:t>
      </w:r>
      <w:r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შეასრულებს ყველა საჭირო </w:t>
      </w:r>
      <w:r w:rsidR="00523008">
        <w:rPr>
          <w:rFonts w:ascii="Sylfaen" w:hAnsi="Sylfaen" w:cs="Sylfaen"/>
          <w:b/>
          <w:sz w:val="32"/>
          <w:szCs w:val="32"/>
          <w:u w:val="single"/>
          <w:lang w:val="ka-GE"/>
        </w:rPr>
        <w:t>სამუშაოს ტენდერში გამარჯვებული კომპანიის მითითებით (ამიტომ 1 ერთეული მსგავსი ტექნიკის მომსახურების ხარჯი არ შეიყვანოთ წინადადებაში)</w:t>
      </w:r>
    </w:p>
    <w:p w:rsidR="00523008" w:rsidRPr="00C74EE6" w:rsidRDefault="00523008" w:rsidP="00C74EE6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სასურველია რომ ტენდერში მონაწილობის მიღების მსურველმა კომპანიებმა ობიექტი ადგილზე მოინახულონ.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</w:t>
      </w:r>
      <w:r w:rsidR="00B87B35">
        <w:rPr>
          <w:rFonts w:ascii="Sylfaen" w:hAnsi="Sylfaen"/>
          <w:lang w:val="ka-GE"/>
        </w:rPr>
        <w:t>ტენდერში მონაწილეობის მისაღებად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C05A9A" w:rsidRPr="00980A16" w:rsidRDefault="003744DD" w:rsidP="00980A16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C7039C" w:rsidRDefault="00C7039C" w:rsidP="00633054">
      <w:pPr>
        <w:jc w:val="both"/>
        <w:rPr>
          <w:rFonts w:ascii="Sylfaen" w:hAnsi="Sylfaen" w:cs="Sylfaen"/>
          <w:b/>
          <w:lang w:val="ka-GE"/>
        </w:rPr>
      </w:pPr>
    </w:p>
    <w:p w:rsidR="00F32E49" w:rsidRPr="00F32E49" w:rsidRDefault="00F32E49" w:rsidP="00F32E49">
      <w:p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:rsidR="00F32E49" w:rsidRDefault="00F32E49" w:rsidP="00F32E4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F32E49">
        <w:rPr>
          <w:rFonts w:ascii="Sylfaen" w:hAnsi="Sylfaen" w:cs="Sylfaen"/>
          <w:bCs/>
          <w:lang w:val="en-US"/>
        </w:rPr>
        <w:t xml:space="preserve"> </w:t>
      </w:r>
      <w:r w:rsidRPr="00F32E49">
        <w:rPr>
          <w:rFonts w:ascii="Sylfaen" w:hAnsi="Sylfaen" w:cs="Sylfaen"/>
          <w:bCs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</w:t>
      </w:r>
      <w:r w:rsidRPr="00F32E49">
        <w:rPr>
          <w:rFonts w:ascii="Sylfaen" w:hAnsi="Sylfaen" w:cs="Sylfaen"/>
          <w:bCs/>
          <w:lang w:val="en-US"/>
        </w:rPr>
        <w:t xml:space="preserve"> </w:t>
      </w:r>
      <w:r w:rsidRPr="00F32E49"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 w:rsidRPr="00F32E49">
        <w:rPr>
          <w:rFonts w:ascii="Sylfaen" w:hAnsi="Sylfaen" w:cs="Sylfaen"/>
          <w:b/>
          <w:bCs/>
          <w:lang w:val="ka-GE"/>
        </w:rPr>
        <w:t>აუცილებლად</w:t>
      </w:r>
      <w:r w:rsidRPr="00F32E49"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ბჟუჟა ჰესი.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E91459">
        <w:rPr>
          <w:rFonts w:ascii="Sylfaen" w:eastAsia="Calibri" w:hAnsi="Sylfaen"/>
          <w:b/>
          <w:sz w:val="22"/>
          <w:szCs w:val="22"/>
          <w:lang w:val="ka-GE" w:eastAsia="en-US"/>
        </w:rPr>
        <w:t>კალუას გზის №3 სახიდე გადასასვლელის (მე-4 უბანი) ლითონკონსტრუქციების მონტაჟი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>
        <w:rPr>
          <w:rFonts w:ascii="Sylfaen" w:hAnsi="Sylfaen"/>
          <w:b/>
          <w:lang w:val="ka-GE"/>
        </w:rPr>
        <w:t>#</w:t>
      </w:r>
      <w:r w:rsidR="003223AE">
        <w:rPr>
          <w:rFonts w:ascii="Sylfaen" w:hAnsi="Sylfaen"/>
          <w:b/>
          <w:lang w:val="en-US"/>
        </w:rPr>
        <w:t>0</w:t>
      </w:r>
      <w:r w:rsidR="00AD4FC2">
        <w:rPr>
          <w:rFonts w:ascii="Sylfaen" w:hAnsi="Sylfaen"/>
          <w:b/>
          <w:lang w:val="en-US"/>
        </w:rPr>
        <w:t>6</w:t>
      </w:r>
      <w:r>
        <w:rPr>
          <w:rFonts w:ascii="Sylfaen" w:hAnsi="Sylfaen"/>
          <w:b/>
          <w:lang w:val="ka-GE"/>
        </w:rPr>
        <w:t>/</w:t>
      </w:r>
      <w:r w:rsidR="00AA31B3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>/2020-</w:t>
      </w:r>
      <w:r>
        <w:rPr>
          <w:rFonts w:ascii="Sylfaen" w:hAnsi="Sylfaen"/>
          <w:b/>
          <w:lang w:val="en-US"/>
        </w:rPr>
        <w:t>GIEC-</w:t>
      </w:r>
      <w:r w:rsidRPr="00E91459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CONST</w:t>
      </w:r>
    </w:p>
    <w:p w:rsidR="00F32E49" w:rsidRPr="00F32E49" w:rsidRDefault="00F32E49" w:rsidP="00F32E49">
      <w:pPr>
        <w:spacing w:after="160" w:line="259" w:lineRule="auto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F32E49"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F32E49" w:rsidRPr="00F32E49" w:rsidRDefault="00F32E49" w:rsidP="00F32E49">
      <w:pPr>
        <w:numPr>
          <w:ilvl w:val="0"/>
          <w:numId w:val="32"/>
        </w:num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Pr="00F32E49">
        <w:rPr>
          <w:rFonts w:ascii="Sylfaen" w:hAnsi="Sylfaen" w:cs="Sylfaen"/>
          <w:b/>
          <w:bCs/>
          <w:lang w:val="ka-GE"/>
        </w:rPr>
        <w:t>თეიმურაზ ჩიჩუა.</w:t>
      </w:r>
      <w:r w:rsidRPr="00F32E49">
        <w:rPr>
          <w:rFonts w:ascii="Sylfaen" w:hAnsi="Sylfaen" w:cs="Sylfaen"/>
          <w:bCs/>
          <w:lang w:val="ka-GE"/>
        </w:rPr>
        <w:t xml:space="preserve"> ელ.ფოსტა: </w:t>
      </w:r>
      <w:r w:rsidRPr="00F32E49">
        <w:rPr>
          <w:rFonts w:ascii="Sylfaen" w:hAnsi="Sylfaen" w:cs="Sylfaen"/>
          <w:bCs/>
          <w:lang w:val="en-US"/>
        </w:rPr>
        <w:t>tchichua@gig.ge</w:t>
      </w:r>
      <w:r w:rsidRPr="00F32E49">
        <w:rPr>
          <w:rFonts w:ascii="Sylfaen" w:hAnsi="Sylfaen" w:cs="Sylfaen"/>
          <w:bCs/>
          <w:lang w:val="ka-GE"/>
        </w:rPr>
        <w:t xml:space="preserve">;  საკონტაქტო ნომერი: </w:t>
      </w:r>
      <w:r w:rsidRPr="00F32E49">
        <w:rPr>
          <w:rFonts w:ascii="Sylfaen" w:hAnsi="Sylfaen" w:cs="Sylfaen"/>
          <w:bCs/>
          <w:lang w:val="en-US"/>
        </w:rPr>
        <w:t>591 93 10 10</w:t>
      </w:r>
    </w:p>
    <w:p w:rsidR="00F32E49" w:rsidRPr="00F32E49" w:rsidRDefault="00F32E49" w:rsidP="00F32E49">
      <w:pPr>
        <w:numPr>
          <w:ilvl w:val="0"/>
          <w:numId w:val="32"/>
        </w:numPr>
        <w:jc w:val="both"/>
        <w:rPr>
          <w:rFonts w:ascii="Sylfaen" w:hAnsi="Sylfaen" w:cs="Sylfaen"/>
          <w:b/>
          <w:bCs/>
          <w:lang w:val="ka-GE"/>
        </w:rPr>
      </w:pPr>
      <w:r w:rsidRPr="00F32E49">
        <w:rPr>
          <w:rFonts w:ascii="Sylfaen" w:hAnsi="Sylfaen" w:cs="Sylfaen"/>
          <w:bCs/>
          <w:lang w:val="ka-GE"/>
        </w:rPr>
        <w:t xml:space="preserve">საკონტაქტო პირი  ტექნიკურ საკითხებთან  დაკავშირებით: </w:t>
      </w:r>
      <w:r w:rsidR="00AA31B3">
        <w:rPr>
          <w:rFonts w:ascii="Sylfaen" w:hAnsi="Sylfaen" w:cs="Sylfaen"/>
          <w:bCs/>
          <w:lang w:val="ka-GE"/>
        </w:rPr>
        <w:t>ლერი ჭიპაშვილი</w:t>
      </w:r>
      <w:r w:rsidR="00E82131">
        <w:rPr>
          <w:rFonts w:ascii="Sylfaen" w:hAnsi="Sylfaen" w:cs="Sylfaen"/>
          <w:b/>
          <w:bCs/>
          <w:lang w:val="ka-GE"/>
        </w:rPr>
        <w:t xml:space="preserve"> </w:t>
      </w:r>
      <w:r w:rsidR="00E82131">
        <w:rPr>
          <w:rFonts w:ascii="Sylfaen" w:hAnsi="Sylfaen" w:cs="Sylfaen"/>
          <w:bCs/>
          <w:lang w:val="ka-GE"/>
        </w:rPr>
        <w:t xml:space="preserve">საკონტაქტო ნომერი: </w:t>
      </w:r>
      <w:r w:rsidR="00AA31B3">
        <w:rPr>
          <w:rFonts w:ascii="Sylfaen" w:hAnsi="Sylfaen" w:cs="Sylfaen"/>
          <w:bCs/>
          <w:lang w:val="ka-GE"/>
        </w:rPr>
        <w:t>599 88 11 66</w:t>
      </w:r>
    </w:p>
    <w:p w:rsidR="00F32E49" w:rsidRPr="00F32E49" w:rsidRDefault="00F32E49" w:rsidP="00F32E49">
      <w:pPr>
        <w:jc w:val="both"/>
        <w:rPr>
          <w:rFonts w:ascii="Sylfaen" w:hAnsi="Sylfaen" w:cs="Sylfaen"/>
          <w:b/>
          <w:bCs/>
          <w:u w:val="single"/>
          <w:lang w:val="ka-GE"/>
        </w:rPr>
      </w:pPr>
      <w:r w:rsidRPr="00F32E49"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 w:rsidRPr="00F32E49">
        <w:rPr>
          <w:rFonts w:ascii="Sylfaen" w:hAnsi="Sylfaen" w:cs="Sylfaen"/>
          <w:b/>
          <w:bCs/>
          <w:u w:val="single"/>
          <w:lang w:val="ka-GE"/>
        </w:rPr>
        <w:t xml:space="preserve">2020 წლის </w:t>
      </w:r>
      <w:r w:rsidR="00AA31B3">
        <w:rPr>
          <w:rFonts w:ascii="Sylfaen" w:hAnsi="Sylfaen" w:cs="Sylfaen"/>
          <w:b/>
          <w:bCs/>
          <w:u w:val="single"/>
          <w:lang w:val="ka-GE"/>
        </w:rPr>
        <w:t>23</w:t>
      </w:r>
      <w:r w:rsidR="00C05A9A">
        <w:rPr>
          <w:rFonts w:ascii="Sylfaen" w:hAnsi="Sylfaen" w:cs="Sylfaen"/>
          <w:b/>
          <w:bCs/>
          <w:u w:val="single"/>
          <w:lang w:val="ka-GE"/>
        </w:rPr>
        <w:t xml:space="preserve"> </w:t>
      </w:r>
      <w:r w:rsidR="00AA31B3">
        <w:rPr>
          <w:rFonts w:ascii="Sylfaen" w:hAnsi="Sylfaen" w:cs="Sylfaen"/>
          <w:b/>
          <w:bCs/>
          <w:u w:val="single"/>
          <w:lang w:val="ka-GE"/>
        </w:rPr>
        <w:t>ოქტომბერ</w:t>
      </w:r>
      <w:r w:rsidR="00C05A9A">
        <w:rPr>
          <w:rFonts w:ascii="Sylfaen" w:hAnsi="Sylfaen" w:cs="Sylfaen"/>
          <w:b/>
          <w:bCs/>
          <w:u w:val="single"/>
          <w:lang w:val="ka-GE"/>
        </w:rPr>
        <w:t>ი</w:t>
      </w:r>
      <w:r w:rsidRPr="00F32E49">
        <w:rPr>
          <w:rFonts w:ascii="Sylfaen" w:hAnsi="Sylfaen" w:cs="Sylfaen"/>
          <w:b/>
          <w:bCs/>
          <w:u w:val="single"/>
          <w:lang w:val="ka-GE"/>
        </w:rPr>
        <w:t>; 1</w:t>
      </w:r>
      <w:r w:rsidRPr="00F32E49">
        <w:rPr>
          <w:rFonts w:ascii="Sylfaen" w:hAnsi="Sylfaen" w:cs="Sylfaen"/>
          <w:b/>
          <w:bCs/>
          <w:u w:val="single"/>
          <w:lang w:val="en-US"/>
        </w:rPr>
        <w:t>4</w:t>
      </w:r>
      <w:r w:rsidRPr="00F32E49">
        <w:rPr>
          <w:rFonts w:ascii="Sylfaen" w:hAnsi="Sylfaen" w:cs="Sylfaen"/>
          <w:b/>
          <w:bCs/>
          <w:u w:val="single"/>
          <w:lang w:val="ka-GE"/>
        </w:rPr>
        <w:t>:00 საათი.</w:t>
      </w:r>
    </w:p>
    <w:p w:rsidR="00F32E49" w:rsidRPr="00633054" w:rsidRDefault="00F32E49" w:rsidP="00633054">
      <w:pPr>
        <w:jc w:val="both"/>
        <w:rPr>
          <w:rFonts w:ascii="Sylfaen" w:hAnsi="Sylfaen" w:cs="Sylfaen"/>
          <w:bCs/>
          <w:lang w:val="ka-GE"/>
        </w:rPr>
      </w:pPr>
    </w:p>
    <w:sectPr w:rsidR="00F32E49" w:rsidRPr="00633054" w:rsidSect="00980A16">
      <w:pgSz w:w="11906" w:h="16838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29"/>
  </w:num>
  <w:num w:numId="7">
    <w:abstractNumId w:val="24"/>
  </w:num>
  <w:num w:numId="8">
    <w:abstractNumId w:val="3"/>
  </w:num>
  <w:num w:numId="9">
    <w:abstractNumId w:val="11"/>
  </w:num>
  <w:num w:numId="10">
    <w:abstractNumId w:val="22"/>
  </w:num>
  <w:num w:numId="11">
    <w:abstractNumId w:val="15"/>
  </w:num>
  <w:num w:numId="12">
    <w:abstractNumId w:val="28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20"/>
  </w:num>
  <w:num w:numId="18">
    <w:abstractNumId w:val="13"/>
  </w:num>
  <w:num w:numId="19">
    <w:abstractNumId w:val="4"/>
  </w:num>
  <w:num w:numId="20">
    <w:abstractNumId w:val="25"/>
  </w:num>
  <w:num w:numId="21">
    <w:abstractNumId w:val="23"/>
  </w:num>
  <w:num w:numId="22">
    <w:abstractNumId w:val="16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2"/>
  </w:num>
  <w:num w:numId="28">
    <w:abstractNumId w:val="26"/>
  </w:num>
  <w:num w:numId="29">
    <w:abstractNumId w:val="8"/>
  </w:num>
  <w:num w:numId="30">
    <w:abstractNumId w:val="6"/>
  </w:num>
  <w:num w:numId="31">
    <w:abstractNumId w:val="12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87FBB"/>
    <w:rsid w:val="00192D61"/>
    <w:rsid w:val="001A0C3E"/>
    <w:rsid w:val="001B5981"/>
    <w:rsid w:val="001C0809"/>
    <w:rsid w:val="001E0AC8"/>
    <w:rsid w:val="0022681B"/>
    <w:rsid w:val="00232161"/>
    <w:rsid w:val="00251724"/>
    <w:rsid w:val="00270355"/>
    <w:rsid w:val="00283225"/>
    <w:rsid w:val="002A4970"/>
    <w:rsid w:val="002D39ED"/>
    <w:rsid w:val="002D7C66"/>
    <w:rsid w:val="002E6DA2"/>
    <w:rsid w:val="002E7EF6"/>
    <w:rsid w:val="002F4A52"/>
    <w:rsid w:val="003223AE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23008"/>
    <w:rsid w:val="00542393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A73CD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0A16"/>
    <w:rsid w:val="009814F6"/>
    <w:rsid w:val="009826BD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A31B3"/>
    <w:rsid w:val="00AC63CC"/>
    <w:rsid w:val="00AD4FC2"/>
    <w:rsid w:val="00B12BC5"/>
    <w:rsid w:val="00B31A43"/>
    <w:rsid w:val="00B31FAA"/>
    <w:rsid w:val="00B65547"/>
    <w:rsid w:val="00B84A6E"/>
    <w:rsid w:val="00B87B35"/>
    <w:rsid w:val="00BB45CC"/>
    <w:rsid w:val="00BD12F9"/>
    <w:rsid w:val="00C05A9A"/>
    <w:rsid w:val="00C232CA"/>
    <w:rsid w:val="00C2431B"/>
    <w:rsid w:val="00C63B5D"/>
    <w:rsid w:val="00C7039C"/>
    <w:rsid w:val="00C74EE6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61190"/>
    <w:rsid w:val="00E717F9"/>
    <w:rsid w:val="00E75DFA"/>
    <w:rsid w:val="00E82131"/>
    <w:rsid w:val="00E91459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32E49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AD1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Teimuraz Chichua</cp:lastModifiedBy>
  <cp:revision>6</cp:revision>
  <cp:lastPrinted>2015-09-24T11:09:00Z</cp:lastPrinted>
  <dcterms:created xsi:type="dcterms:W3CDTF">2020-10-02T11:57:00Z</dcterms:created>
  <dcterms:modified xsi:type="dcterms:W3CDTF">2020-10-06T06:26:00Z</dcterms:modified>
</cp:coreProperties>
</file>